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Б Е Л Г О Р О Д С К А Я </w:t>
      </w:r>
      <w:r>
        <w:rPr>
          <w:b/>
        </w:rPr>
        <w:t xml:space="preserve"> </w:t>
      </w:r>
      <w:r w:rsidRPr="00FB28FB">
        <w:rPr>
          <w:b/>
        </w:rPr>
        <w:t xml:space="preserve">О Б Л А С Т Ь </w:t>
      </w:r>
    </w:p>
    <w:p w:rsid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МУНИЦИПАЛЬНЫЙ РАЙОН «БОРИСОВСКИЙ РАЙОН» </w:t>
      </w:r>
    </w:p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</w:p>
    <w:p w:rsid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ЗЕМСКОЕ СОБРАНИЕ </w:t>
      </w:r>
    </w:p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ХОТМЫЖСКОГО СЕЛЬСКОГО ПОСЕЛЕНИЯ </w:t>
      </w:r>
    </w:p>
    <w:p w:rsidR="000B7500" w:rsidRDefault="00FB28FB" w:rsidP="000B7500">
      <w:pPr>
        <w:tabs>
          <w:tab w:val="left" w:pos="0"/>
        </w:tabs>
        <w:spacing w:after="0" w:line="240" w:lineRule="auto"/>
        <w:jc w:val="center"/>
      </w:pPr>
      <w:r>
        <w:t>пятого созыва</w:t>
      </w:r>
    </w:p>
    <w:p w:rsidR="00FB28FB" w:rsidRPr="00F54FBB" w:rsidRDefault="00FB28FB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F54FBB">
        <w:rPr>
          <w:rFonts w:cs="Times New Roman"/>
          <w:b/>
          <w:szCs w:val="28"/>
        </w:rPr>
        <w:t xml:space="preserve">Р Е Ш Е Н И Е  </w:t>
      </w: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Default="006E1906" w:rsidP="000B7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« 25» сентября </w:t>
      </w:r>
      <w:r w:rsidR="000B7500" w:rsidRPr="00F54FBB">
        <w:rPr>
          <w:rFonts w:cs="Times New Roman"/>
          <w:b/>
          <w:szCs w:val="28"/>
        </w:rPr>
        <w:t>2024</w:t>
      </w:r>
      <w:r w:rsidR="000B7500">
        <w:rPr>
          <w:rFonts w:cs="Times New Roman"/>
          <w:b/>
          <w:szCs w:val="28"/>
        </w:rPr>
        <w:t xml:space="preserve">  года</w:t>
      </w:r>
      <w:r w:rsidR="000B7500">
        <w:rPr>
          <w:rFonts w:cs="Times New Roman"/>
          <w:b/>
          <w:szCs w:val="28"/>
        </w:rPr>
        <w:tab/>
      </w:r>
      <w:r w:rsidR="000B7500" w:rsidRPr="00F54FBB">
        <w:rPr>
          <w:rFonts w:cs="Times New Roman"/>
          <w:b/>
          <w:szCs w:val="28"/>
        </w:rPr>
        <w:tab/>
      </w:r>
      <w:r w:rsidR="00052216">
        <w:rPr>
          <w:rFonts w:cs="Times New Roman"/>
          <w:b/>
          <w:szCs w:val="28"/>
        </w:rPr>
        <w:t xml:space="preserve">  </w:t>
      </w:r>
      <w:r w:rsidR="000B7500" w:rsidRPr="00F54FBB">
        <w:rPr>
          <w:rFonts w:cs="Times New Roman"/>
          <w:b/>
          <w:szCs w:val="28"/>
        </w:rPr>
        <w:tab/>
      </w:r>
      <w:r w:rsidR="000B7500" w:rsidRPr="00F54FBB">
        <w:rPr>
          <w:rFonts w:cs="Times New Roman"/>
          <w:b/>
          <w:szCs w:val="28"/>
        </w:rPr>
        <w:tab/>
      </w:r>
      <w:r w:rsidR="000B7500" w:rsidRPr="00F54FBB">
        <w:rPr>
          <w:rFonts w:cs="Times New Roman"/>
          <w:b/>
          <w:szCs w:val="28"/>
        </w:rPr>
        <w:tab/>
        <w:t>№</w:t>
      </w:r>
      <w:r>
        <w:rPr>
          <w:rFonts w:cs="Times New Roman"/>
          <w:b/>
          <w:szCs w:val="28"/>
        </w:rPr>
        <w:t xml:space="preserve">  49-1- 1</w:t>
      </w: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FB28FB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земского собрания Хотмыжского сельского </w:t>
      </w:r>
    </w:p>
    <w:p w:rsidR="00ED2849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поселения  от 13</w:t>
      </w:r>
      <w:r w:rsidR="004A137F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03</w:t>
      </w:r>
      <w:r w:rsidR="004A137F">
        <w:rPr>
          <w:rFonts w:cs="Times New Roman"/>
          <w:b/>
          <w:szCs w:val="28"/>
        </w:rPr>
        <w:t>.202</w:t>
      </w:r>
      <w:r>
        <w:rPr>
          <w:rFonts w:cs="Times New Roman"/>
          <w:b/>
          <w:szCs w:val="28"/>
        </w:rPr>
        <w:t>3 года  № 103-1-1</w:t>
      </w:r>
    </w:p>
    <w:p w:rsidR="003F2DD4" w:rsidRDefault="000B7500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3F2DD4">
        <w:rPr>
          <w:rFonts w:cs="Times New Roman"/>
          <w:b/>
          <w:szCs w:val="28"/>
        </w:rPr>
        <w:t>Об утверждении Положения о порядке</w:t>
      </w:r>
    </w:p>
    <w:p w:rsidR="003F2DD4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организации и проведения публичных </w:t>
      </w:r>
    </w:p>
    <w:p w:rsidR="003F2DD4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слушаний</w:t>
      </w:r>
      <w:r w:rsidR="00ED2849">
        <w:rPr>
          <w:rFonts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общественных обсуждений</w:t>
      </w:r>
    </w:p>
    <w:p w:rsidR="00FB28FB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территории Хотмыжского </w:t>
      </w:r>
    </w:p>
    <w:p w:rsidR="003F2DD4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сельского поселения</w:t>
      </w:r>
      <w:r w:rsidR="000B7500">
        <w:rPr>
          <w:rFonts w:cs="Times New Roman"/>
          <w:b/>
          <w:szCs w:val="28"/>
        </w:rPr>
        <w:t>»</w:t>
      </w:r>
    </w:p>
    <w:p w:rsidR="003F2DD4" w:rsidRPr="00DE0A93" w:rsidRDefault="003F2DD4">
      <w:pPr>
        <w:pStyle w:val="ConsPlusTitle"/>
        <w:jc w:val="center"/>
      </w:pPr>
    </w:p>
    <w:p w:rsidR="003F2DD4" w:rsidRPr="00DE0A93" w:rsidRDefault="003F2DD4" w:rsidP="003F2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E0A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0A9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56F3B">
        <w:rPr>
          <w:rFonts w:ascii="Times New Roman" w:hAnsi="Times New Roman" w:cs="Times New Roman"/>
          <w:sz w:val="28"/>
          <w:szCs w:val="28"/>
        </w:rPr>
        <w:t xml:space="preserve">             № 131-ФЗ «</w:t>
      </w:r>
      <w:r w:rsidRPr="00DE0A9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456F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0A93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456F3B">
        <w:rPr>
          <w:rFonts w:ascii="Times New Roman" w:hAnsi="Times New Roman" w:cs="Times New Roman"/>
          <w:sz w:val="28"/>
          <w:szCs w:val="28"/>
        </w:rPr>
        <w:t>»</w:t>
      </w:r>
      <w:r w:rsidRPr="00DE0A9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E0A9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507AF">
        <w:rPr>
          <w:rFonts w:ascii="Times New Roman" w:hAnsi="Times New Roman" w:cs="Times New Roman"/>
          <w:sz w:val="28"/>
          <w:szCs w:val="28"/>
        </w:rPr>
        <w:t xml:space="preserve"> </w:t>
      </w:r>
      <w:r w:rsidR="009A3017">
        <w:rPr>
          <w:rFonts w:ascii="Times New Roman" w:hAnsi="Times New Roman" w:cs="Times New Roman"/>
          <w:sz w:val="28"/>
          <w:szCs w:val="28"/>
        </w:rPr>
        <w:t xml:space="preserve">Хотмыжского сельского поселения </w:t>
      </w:r>
      <w:r w:rsidR="00D507A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DE0A93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D507AF">
        <w:rPr>
          <w:rFonts w:ascii="Times New Roman" w:hAnsi="Times New Roman" w:cs="Times New Roman"/>
          <w:sz w:val="28"/>
          <w:szCs w:val="28"/>
        </w:rPr>
        <w:t>»</w:t>
      </w:r>
      <w:r w:rsidRPr="00DE0A93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</w:p>
    <w:p w:rsidR="003F2DD4" w:rsidRPr="00DE0A93" w:rsidRDefault="003F2DD4" w:rsidP="003F2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DE0A93" w:rsidRDefault="009A3017" w:rsidP="003F2D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 Хотмыжского сельского поселения</w:t>
      </w:r>
      <w:r w:rsidR="003F2DD4" w:rsidRPr="00DE0A93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2DD4" w:rsidRPr="00DE0A93">
        <w:rPr>
          <w:rFonts w:ascii="Times New Roman" w:hAnsi="Times New Roman" w:cs="Times New Roman"/>
          <w:b/>
          <w:sz w:val="28"/>
          <w:szCs w:val="28"/>
        </w:rPr>
        <w:t>:</w:t>
      </w:r>
    </w:p>
    <w:p w:rsidR="003F2DD4" w:rsidRPr="00DE0A93" w:rsidRDefault="003F2DD4" w:rsidP="003F2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DE0A93" w:rsidRDefault="003F2DD4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93">
        <w:rPr>
          <w:rFonts w:ascii="Times New Roman" w:hAnsi="Times New Roman" w:cs="Times New Roman"/>
          <w:sz w:val="28"/>
          <w:szCs w:val="28"/>
        </w:rPr>
        <w:t xml:space="preserve">1. </w:t>
      </w:r>
      <w:r w:rsidR="004A137F" w:rsidRPr="00DE0A9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B28FB">
        <w:rPr>
          <w:rFonts w:ascii="Times New Roman" w:hAnsi="Times New Roman" w:cs="Times New Roman"/>
          <w:sz w:val="28"/>
          <w:szCs w:val="28"/>
        </w:rPr>
        <w:t>земского собрания Хотмыжского сельского поселения</w:t>
      </w:r>
      <w:r w:rsidR="003E76F5">
        <w:rPr>
          <w:rFonts w:ascii="Times New Roman" w:hAnsi="Times New Roman" w:cs="Times New Roman"/>
          <w:sz w:val="28"/>
          <w:szCs w:val="28"/>
        </w:rPr>
        <w:t xml:space="preserve">   </w:t>
      </w:r>
      <w:r w:rsidR="00FB28FB">
        <w:rPr>
          <w:rFonts w:ascii="Times New Roman" w:hAnsi="Times New Roman" w:cs="Times New Roman"/>
          <w:sz w:val="28"/>
          <w:szCs w:val="28"/>
        </w:rPr>
        <w:t>от 13 марта</w:t>
      </w:r>
      <w:r w:rsidR="004A137F" w:rsidRPr="00DE0A93">
        <w:rPr>
          <w:rFonts w:ascii="Times New Roman" w:hAnsi="Times New Roman" w:cs="Times New Roman"/>
          <w:sz w:val="28"/>
          <w:szCs w:val="28"/>
        </w:rPr>
        <w:t xml:space="preserve"> 202</w:t>
      </w:r>
      <w:r w:rsidR="00FB28FB">
        <w:rPr>
          <w:rFonts w:ascii="Times New Roman" w:hAnsi="Times New Roman" w:cs="Times New Roman"/>
          <w:sz w:val="28"/>
          <w:szCs w:val="28"/>
        </w:rPr>
        <w:t>3</w:t>
      </w:r>
      <w:r w:rsidR="004A137F" w:rsidRPr="00DE0A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28FB">
        <w:rPr>
          <w:rFonts w:ascii="Times New Roman" w:hAnsi="Times New Roman" w:cs="Times New Roman"/>
          <w:sz w:val="28"/>
          <w:szCs w:val="28"/>
        </w:rPr>
        <w:t xml:space="preserve">103-1-1 </w:t>
      </w:r>
      <w:r w:rsidR="00456F3B">
        <w:rPr>
          <w:rFonts w:ascii="Times New Roman" w:hAnsi="Times New Roman" w:cs="Times New Roman"/>
          <w:sz w:val="28"/>
          <w:szCs w:val="28"/>
        </w:rPr>
        <w:t>«</w:t>
      </w:r>
      <w:r w:rsidR="004A137F" w:rsidRPr="00DE0A93">
        <w:rPr>
          <w:rFonts w:ascii="Times New Roman" w:hAnsi="Times New Roman" w:cs="Times New Roman"/>
          <w:sz w:val="28"/>
          <w:szCs w:val="28"/>
        </w:rPr>
        <w:t>Об утверждении</w:t>
      </w:r>
      <w:r w:rsidRPr="00DE0A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DE0A93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A137F" w:rsidRPr="00DE0A93">
        <w:rPr>
          <w:rFonts w:ascii="Times New Roman" w:hAnsi="Times New Roman" w:cs="Times New Roman"/>
          <w:sz w:val="28"/>
          <w:szCs w:val="28"/>
        </w:rPr>
        <w:t>я</w:t>
      </w:r>
      <w:r w:rsidRPr="00DE0A93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</w:t>
      </w:r>
      <w:r w:rsidR="00ED2849" w:rsidRPr="00DE0A93">
        <w:rPr>
          <w:rFonts w:ascii="Times New Roman" w:hAnsi="Times New Roman" w:cs="Times New Roman"/>
          <w:sz w:val="28"/>
          <w:szCs w:val="28"/>
        </w:rPr>
        <w:t>,</w:t>
      </w:r>
      <w:r w:rsidRPr="00DE0A93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FB28FB">
        <w:rPr>
          <w:rFonts w:ascii="Times New Roman" w:hAnsi="Times New Roman" w:cs="Times New Roman"/>
          <w:sz w:val="28"/>
          <w:szCs w:val="28"/>
        </w:rPr>
        <w:t>на территории Хотмыжского сельского поселения</w:t>
      </w:r>
      <w:r w:rsidR="00456F3B">
        <w:rPr>
          <w:rFonts w:ascii="Times New Roman" w:hAnsi="Times New Roman" w:cs="Times New Roman"/>
          <w:sz w:val="28"/>
          <w:szCs w:val="28"/>
        </w:rPr>
        <w:t>»</w:t>
      </w:r>
      <w:r w:rsidR="00306B16" w:rsidRPr="00DE0A93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</w:t>
      </w:r>
    </w:p>
    <w:p w:rsidR="003E76F5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. раздела 2 Положения о порядке организации и проведения публичных слушаний,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28FB">
        <w:rPr>
          <w:rFonts w:ascii="Times New Roman" w:hAnsi="Times New Roman" w:cs="Times New Roman"/>
          <w:sz w:val="28"/>
          <w:szCs w:val="28"/>
        </w:rPr>
        <w:t>на территории Хотмыжского сельского поселения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6B16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76F5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слушаний, общественных обсуждений, </w:t>
      </w:r>
      <w:r w:rsidR="00FB28FB">
        <w:rPr>
          <w:rFonts w:ascii="Times New Roman" w:hAnsi="Times New Roman" w:cs="Times New Roman"/>
          <w:sz w:val="28"/>
          <w:szCs w:val="28"/>
        </w:rPr>
        <w:t>данные</w:t>
      </w:r>
      <w:r w:rsidRPr="003E76F5">
        <w:rPr>
          <w:rFonts w:ascii="Times New Roman" w:hAnsi="Times New Roman" w:cs="Times New Roman"/>
          <w:sz w:val="28"/>
          <w:szCs w:val="28"/>
        </w:rPr>
        <w:t xml:space="preserve"> для подключения к конференции на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76F5">
        <w:rPr>
          <w:rFonts w:ascii="Times New Roman" w:hAnsi="Times New Roman" w:cs="Times New Roman"/>
          <w:sz w:val="28"/>
          <w:szCs w:val="28"/>
        </w:rPr>
        <w:t xml:space="preserve">в публичных слушаниях, общественных обсуждениях с использованием систем </w:t>
      </w:r>
      <w:proofErr w:type="spellStart"/>
      <w:r w:rsidRPr="003E76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76F5">
        <w:rPr>
          <w:rFonts w:ascii="Times New Roman" w:hAnsi="Times New Roman" w:cs="Times New Roman"/>
          <w:sz w:val="28"/>
          <w:szCs w:val="28"/>
        </w:rPr>
        <w:t xml:space="preserve"> – связи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F7513C" w:rsidRPr="00DE0A93">
        <w:rPr>
          <w:rFonts w:ascii="Times New Roman" w:hAnsi="Times New Roman" w:cs="Times New Roman"/>
          <w:sz w:val="28"/>
          <w:szCs w:val="28"/>
        </w:rPr>
        <w:t>;</w:t>
      </w:r>
    </w:p>
    <w:p w:rsidR="003E76F5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 Положения дополнить пунктом 4.13.1. следующего содержания:</w:t>
      </w:r>
    </w:p>
    <w:p w:rsidR="003E76F5" w:rsidRPr="00DE0A93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6F5">
        <w:rPr>
          <w:rFonts w:ascii="Times New Roman" w:hAnsi="Times New Roman" w:cs="Times New Roman"/>
          <w:sz w:val="28"/>
          <w:szCs w:val="28"/>
        </w:rPr>
        <w:t xml:space="preserve">«4.13.1. При наличии технической возможности допускается участие в публичных слушаниях, общественных обсуждениях путем использования </w:t>
      </w:r>
      <w:r w:rsidRPr="003E76F5">
        <w:rPr>
          <w:rFonts w:ascii="Times New Roman" w:hAnsi="Times New Roman" w:cs="Times New Roman"/>
          <w:sz w:val="28"/>
          <w:szCs w:val="28"/>
        </w:rPr>
        <w:lastRenderedPageBreak/>
        <w:t xml:space="preserve">систем </w:t>
      </w:r>
      <w:proofErr w:type="spellStart"/>
      <w:r w:rsidRPr="003E76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76F5">
        <w:rPr>
          <w:rFonts w:ascii="Times New Roman" w:hAnsi="Times New Roman" w:cs="Times New Roman"/>
          <w:sz w:val="28"/>
          <w:szCs w:val="28"/>
        </w:rPr>
        <w:t xml:space="preserve"> – связи».</w:t>
      </w:r>
    </w:p>
    <w:p w:rsidR="00FB28FB" w:rsidRPr="009A3017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017">
        <w:rPr>
          <w:rFonts w:ascii="Times New Roman" w:hAnsi="Times New Roman" w:cs="Times New Roman"/>
          <w:sz w:val="28"/>
          <w:szCs w:val="28"/>
        </w:rPr>
        <w:t>2</w:t>
      </w:r>
      <w:r w:rsidR="008A05C2" w:rsidRPr="009A3017">
        <w:rPr>
          <w:rFonts w:ascii="Times New Roman" w:hAnsi="Times New Roman" w:cs="Times New Roman"/>
          <w:sz w:val="28"/>
          <w:szCs w:val="28"/>
        </w:rPr>
        <w:t xml:space="preserve">. </w:t>
      </w:r>
      <w:r w:rsidR="00FB28FB" w:rsidRPr="009A301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Хотмыжского сельского поселения муниципального района «Борисовский район» Белгородской области порядке и разместить на официальном сайте органов местного самоуправления </w:t>
      </w:r>
      <w:r w:rsidR="009A3017" w:rsidRPr="009A3017">
        <w:rPr>
          <w:rFonts w:ascii="Times New Roman" w:hAnsi="Times New Roman" w:cs="Times New Roman"/>
          <w:sz w:val="28"/>
          <w:szCs w:val="28"/>
        </w:rPr>
        <w:t>Хотмыжского</w:t>
      </w:r>
      <w:r w:rsidR="00FB28FB" w:rsidRPr="009A301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в сети Интернет (https://xotm</w:t>
      </w:r>
      <w:r w:rsidR="009A3017">
        <w:rPr>
          <w:rFonts w:ascii="Times New Roman" w:hAnsi="Times New Roman" w:cs="Times New Roman"/>
          <w:sz w:val="28"/>
          <w:szCs w:val="28"/>
        </w:rPr>
        <w:t>yzhskoe-r31.gosweb.gosuslugi.ru)</w:t>
      </w:r>
      <w:r w:rsidR="00FB28FB" w:rsidRPr="009A3017">
        <w:rPr>
          <w:rFonts w:ascii="Times New Roman" w:hAnsi="Times New Roman" w:cs="Times New Roman"/>
          <w:sz w:val="28"/>
          <w:szCs w:val="28"/>
        </w:rPr>
        <w:t>.</w:t>
      </w:r>
    </w:p>
    <w:p w:rsidR="008A05C2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284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9A3017">
        <w:rPr>
          <w:rFonts w:ascii="Times New Roman" w:hAnsi="Times New Roman" w:cs="Times New Roman"/>
          <w:sz w:val="28"/>
          <w:szCs w:val="28"/>
        </w:rPr>
        <w:t>обнародования</w:t>
      </w:r>
      <w:r w:rsidR="00ED2849">
        <w:rPr>
          <w:rFonts w:ascii="Times New Roman" w:hAnsi="Times New Roman" w:cs="Times New Roman"/>
          <w:sz w:val="28"/>
          <w:szCs w:val="28"/>
        </w:rPr>
        <w:t>.</w:t>
      </w:r>
    </w:p>
    <w:p w:rsidR="00ED2849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849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оставляю за собой.</w:t>
      </w:r>
    </w:p>
    <w:p w:rsidR="00ED2849" w:rsidRDefault="00ED2849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017" w:rsidRDefault="009A3017" w:rsidP="009A301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C2" w:rsidRDefault="009A3017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Хотмыжского</w:t>
      </w:r>
    </w:p>
    <w:p w:rsidR="009A3017" w:rsidRPr="0038532E" w:rsidRDefault="009A3017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Н.В. Кравченко</w:t>
      </w:r>
    </w:p>
    <w:sectPr w:rsidR="009A3017" w:rsidRPr="0038532E" w:rsidSect="003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F2DD4"/>
    <w:rsid w:val="000060D7"/>
    <w:rsid w:val="00052216"/>
    <w:rsid w:val="0007692A"/>
    <w:rsid w:val="00087457"/>
    <w:rsid w:val="000A21C4"/>
    <w:rsid w:val="000B7500"/>
    <w:rsid w:val="00151856"/>
    <w:rsid w:val="00174CE9"/>
    <w:rsid w:val="00185698"/>
    <w:rsid w:val="001E1DC7"/>
    <w:rsid w:val="001E4C72"/>
    <w:rsid w:val="00306B16"/>
    <w:rsid w:val="003E5CFB"/>
    <w:rsid w:val="003E76F5"/>
    <w:rsid w:val="003F2DD4"/>
    <w:rsid w:val="004027AF"/>
    <w:rsid w:val="004037C7"/>
    <w:rsid w:val="00404389"/>
    <w:rsid w:val="00433C2F"/>
    <w:rsid w:val="00456F3B"/>
    <w:rsid w:val="004734A0"/>
    <w:rsid w:val="00491AB7"/>
    <w:rsid w:val="004A137F"/>
    <w:rsid w:val="004D26AC"/>
    <w:rsid w:val="00552D08"/>
    <w:rsid w:val="00694C66"/>
    <w:rsid w:val="006B64BD"/>
    <w:rsid w:val="006E1906"/>
    <w:rsid w:val="00725CC3"/>
    <w:rsid w:val="00762025"/>
    <w:rsid w:val="007655FC"/>
    <w:rsid w:val="0076650A"/>
    <w:rsid w:val="00773272"/>
    <w:rsid w:val="008310C5"/>
    <w:rsid w:val="00864775"/>
    <w:rsid w:val="008A05C2"/>
    <w:rsid w:val="008C1F13"/>
    <w:rsid w:val="008D2D14"/>
    <w:rsid w:val="008E302B"/>
    <w:rsid w:val="009A3017"/>
    <w:rsid w:val="00B055D5"/>
    <w:rsid w:val="00B77411"/>
    <w:rsid w:val="00B82A94"/>
    <w:rsid w:val="00BA502F"/>
    <w:rsid w:val="00C0494D"/>
    <w:rsid w:val="00C30856"/>
    <w:rsid w:val="00C8461D"/>
    <w:rsid w:val="00CE09DC"/>
    <w:rsid w:val="00CE6408"/>
    <w:rsid w:val="00D2649E"/>
    <w:rsid w:val="00D507AF"/>
    <w:rsid w:val="00DE0A93"/>
    <w:rsid w:val="00E02C11"/>
    <w:rsid w:val="00E25A6A"/>
    <w:rsid w:val="00E36825"/>
    <w:rsid w:val="00E9306E"/>
    <w:rsid w:val="00EA141E"/>
    <w:rsid w:val="00ED2849"/>
    <w:rsid w:val="00F207D1"/>
    <w:rsid w:val="00F7513C"/>
    <w:rsid w:val="00FB28FB"/>
    <w:rsid w:val="00FB7C40"/>
    <w:rsid w:val="00FD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DD4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4">
    <w:name w:val="Название Знак"/>
    <w:basedOn w:val="a0"/>
    <w:link w:val="a3"/>
    <w:rsid w:val="003F2DD4"/>
    <w:rPr>
      <w:rFonts w:ascii="Times New Roman" w:eastAsia="Times New Roman" w:hAnsi="Times New Roman" w:cs="Arial"/>
      <w:b/>
      <w:kern w:val="28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D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A05C2"/>
    <w:pPr>
      <w:ind w:left="720"/>
      <w:contextualSpacing/>
    </w:pPr>
    <w:rPr>
      <w:rFonts w:asciiTheme="minorHAnsi" w:hAnsiTheme="minorHAnsi"/>
      <w:sz w:val="22"/>
    </w:rPr>
  </w:style>
  <w:style w:type="paragraph" w:customStyle="1" w:styleId="Heading1">
    <w:name w:val="Heading 1"/>
    <w:basedOn w:val="a"/>
    <w:next w:val="a"/>
    <w:link w:val="Heading1"/>
    <w:qFormat/>
    <w:rsid w:val="004A137F"/>
    <w:pPr>
      <w:keepNext/>
      <w:spacing w:after="0" w:line="240" w:lineRule="auto"/>
      <w:outlineLvl w:val="0"/>
    </w:pPr>
    <w:rPr>
      <w:rFonts w:eastAsia="Times New Roman" w:cs="Arial"/>
      <w:bCs/>
      <w:sz w:val="32"/>
      <w:szCs w:val="32"/>
      <w:lang w:eastAsia="ru-RU"/>
    </w:rPr>
  </w:style>
  <w:style w:type="paragraph" w:customStyle="1" w:styleId="Heading3">
    <w:name w:val="Heading 3"/>
    <w:basedOn w:val="a"/>
    <w:next w:val="a"/>
    <w:link w:val="Heading3"/>
    <w:qFormat/>
    <w:rsid w:val="004A137F"/>
    <w:pPr>
      <w:keepNext/>
      <w:spacing w:after="0" w:line="240" w:lineRule="auto"/>
      <w:jc w:val="center"/>
      <w:outlineLvl w:val="2"/>
    </w:pPr>
    <w:rPr>
      <w:rFonts w:eastAsia="Times New Roman" w:cs="Arial"/>
      <w:b/>
      <w:sz w:val="24"/>
      <w:szCs w:val="32"/>
      <w:lang w:eastAsia="ru-RU"/>
    </w:rPr>
  </w:style>
  <w:style w:type="character" w:styleId="a8">
    <w:name w:val="Hyperlink"/>
    <w:basedOn w:val="a0"/>
    <w:uiPriority w:val="99"/>
    <w:unhideWhenUsed/>
    <w:rsid w:val="00FB2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0BA4C231BB7E791D9557BEE7C5E25E7F6E95E9EC8204996E664BDFFAE03BDAAB8668AEF13E2C7221941C9059BF2BE9q3ZBN" TargetMode="External"/><Relationship Id="rId4" Type="http://schemas.openxmlformats.org/officeDocument/2006/relationships/hyperlink" Target="consultantplus://offline/ref=120BA4C231BB7E791D9549B3F1A9B8537F65CBE3E28E0BCF34391082ADE9318DFEC969F2B4633F722B941F9245qB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Я</cp:lastModifiedBy>
  <cp:revision>5</cp:revision>
  <cp:lastPrinted>2024-09-26T06:53:00Z</cp:lastPrinted>
  <dcterms:created xsi:type="dcterms:W3CDTF">2024-09-23T19:09:00Z</dcterms:created>
  <dcterms:modified xsi:type="dcterms:W3CDTF">2024-09-26T06:54:00Z</dcterms:modified>
</cp:coreProperties>
</file>